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CA" w:rsidRDefault="00C558CA" w:rsidP="00C558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558CA" w:rsidRDefault="00C558CA" w:rsidP="00C558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558CA" w:rsidRDefault="00C558CA" w:rsidP="00C558C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558CA" w:rsidRDefault="00C558CA" w:rsidP="00C558CA">
      <w:pPr>
        <w:jc w:val="center"/>
        <w:rPr>
          <w:sz w:val="48"/>
          <w:szCs w:val="48"/>
        </w:rPr>
      </w:pPr>
    </w:p>
    <w:p w:rsidR="00C558CA" w:rsidRDefault="00C558CA" w:rsidP="00C558C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558CA" w:rsidRDefault="00C558CA" w:rsidP="00C558CA">
      <w:pPr>
        <w:ind w:firstLine="360"/>
        <w:jc w:val="center"/>
        <w:rPr>
          <w:b/>
          <w:sz w:val="28"/>
          <w:szCs w:val="28"/>
        </w:rPr>
      </w:pP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D3592D" w:rsidP="00C55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693C">
        <w:rPr>
          <w:sz w:val="28"/>
          <w:szCs w:val="28"/>
        </w:rPr>
        <w:t>12</w:t>
      </w:r>
      <w:r>
        <w:rPr>
          <w:sz w:val="28"/>
          <w:szCs w:val="28"/>
        </w:rPr>
        <w:t xml:space="preserve"> марта  2025</w:t>
      </w:r>
      <w:r w:rsidR="00C558CA">
        <w:rPr>
          <w:sz w:val="28"/>
          <w:szCs w:val="28"/>
        </w:rPr>
        <w:t xml:space="preserve"> г.  № </w:t>
      </w:r>
      <w:r w:rsidR="0017693C">
        <w:rPr>
          <w:sz w:val="28"/>
          <w:szCs w:val="28"/>
        </w:rPr>
        <w:t>206</w:t>
      </w:r>
      <w:r w:rsidR="00C558CA">
        <w:rPr>
          <w:sz w:val="28"/>
          <w:szCs w:val="28"/>
        </w:rPr>
        <w:t>-па</w:t>
      </w: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C558CA" w:rsidP="00C558CA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C558CA" w:rsidRDefault="00C558CA" w:rsidP="00C558CA">
      <w:pPr>
        <w:jc w:val="center"/>
        <w:rPr>
          <w:sz w:val="28"/>
          <w:szCs w:val="28"/>
        </w:rPr>
      </w:pPr>
    </w:p>
    <w:p w:rsidR="00F41EB0" w:rsidRPr="000533DA" w:rsidRDefault="00F41EB0" w:rsidP="000533DA">
      <w:pPr>
        <w:jc w:val="center"/>
        <w:rPr>
          <w:sz w:val="28"/>
          <w:szCs w:val="28"/>
        </w:rPr>
      </w:pPr>
    </w:p>
    <w:p w:rsidR="00F6598C" w:rsidRDefault="000533DA" w:rsidP="000568DF">
      <w:pPr>
        <w:tabs>
          <w:tab w:val="left" w:pos="567"/>
        </w:tabs>
        <w:jc w:val="center"/>
        <w:rPr>
          <w:b/>
          <w:spacing w:val="2"/>
          <w:sz w:val="28"/>
          <w:szCs w:val="28"/>
        </w:rPr>
      </w:pPr>
      <w:r w:rsidRPr="001F1746">
        <w:rPr>
          <w:b/>
          <w:color w:val="000000"/>
          <w:sz w:val="28"/>
          <w:szCs w:val="28"/>
        </w:rPr>
        <w:t xml:space="preserve"> </w:t>
      </w:r>
      <w:r w:rsidR="004B5840" w:rsidRPr="001F1746">
        <w:rPr>
          <w:b/>
          <w:color w:val="000000"/>
          <w:sz w:val="28"/>
          <w:szCs w:val="28"/>
        </w:rPr>
        <w:t xml:space="preserve">Об утверждении Правил персонифицированного </w:t>
      </w:r>
      <w:r w:rsidR="00B53F55">
        <w:rPr>
          <w:b/>
          <w:color w:val="000000"/>
          <w:sz w:val="28"/>
          <w:szCs w:val="28"/>
        </w:rPr>
        <w:t>учета</w:t>
      </w:r>
      <w:r w:rsidR="004B5840" w:rsidRPr="001F1746">
        <w:rPr>
          <w:b/>
          <w:color w:val="000000"/>
          <w:sz w:val="28"/>
          <w:szCs w:val="28"/>
        </w:rPr>
        <w:t xml:space="preserve"> детей в </w:t>
      </w:r>
      <w:r w:rsidR="008232F2">
        <w:rPr>
          <w:b/>
          <w:spacing w:val="2"/>
          <w:sz w:val="28"/>
          <w:szCs w:val="28"/>
        </w:rPr>
        <w:t>Шенкурском муниципальном округе Архангельской области</w:t>
      </w:r>
    </w:p>
    <w:p w:rsidR="00F41EB0" w:rsidRDefault="00F41EB0" w:rsidP="00F41EB0">
      <w:pPr>
        <w:jc w:val="center"/>
        <w:rPr>
          <w:b/>
          <w:spacing w:val="2"/>
          <w:sz w:val="28"/>
          <w:szCs w:val="28"/>
        </w:rPr>
      </w:pPr>
    </w:p>
    <w:p w:rsidR="00F41EB0" w:rsidRPr="00E165CA" w:rsidRDefault="00F41EB0" w:rsidP="00F41EB0">
      <w:pPr>
        <w:jc w:val="center"/>
        <w:rPr>
          <w:b/>
          <w:color w:val="000000"/>
          <w:sz w:val="28"/>
          <w:szCs w:val="28"/>
        </w:rPr>
      </w:pPr>
    </w:p>
    <w:p w:rsidR="00491BE2" w:rsidRDefault="009F5404" w:rsidP="004829CA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829CA">
        <w:rPr>
          <w:sz w:val="28"/>
          <w:szCs w:val="28"/>
        </w:rPr>
        <w:t xml:space="preserve">  </w:t>
      </w:r>
      <w:proofErr w:type="gramStart"/>
      <w:r w:rsidRPr="009F5404">
        <w:rPr>
          <w:sz w:val="28"/>
          <w:szCs w:val="28"/>
        </w:rPr>
        <w:t xml:space="preserve">В </w:t>
      </w:r>
      <w:r w:rsidR="00F80649">
        <w:rPr>
          <w:sz w:val="28"/>
          <w:szCs w:val="28"/>
        </w:rPr>
        <w:t>соответствии с Концепцией</w:t>
      </w:r>
      <w:r w:rsidRPr="009F5404">
        <w:rPr>
          <w:sz w:val="28"/>
          <w:szCs w:val="28"/>
        </w:rPr>
        <w:t xml:space="preserve"> развития дополнительного образования детей до 2030 года, утвержденной распоряжением Правительств</w:t>
      </w:r>
      <w:r w:rsidR="00F80649">
        <w:rPr>
          <w:sz w:val="28"/>
          <w:szCs w:val="28"/>
        </w:rPr>
        <w:t xml:space="preserve">а Российской Федерации от 31 марта </w:t>
      </w:r>
      <w:r w:rsidRPr="009F5404">
        <w:rPr>
          <w:sz w:val="28"/>
          <w:szCs w:val="28"/>
        </w:rPr>
        <w:t>2022</w:t>
      </w:r>
      <w:r w:rsidR="00F80649">
        <w:rPr>
          <w:sz w:val="28"/>
          <w:szCs w:val="28"/>
        </w:rPr>
        <w:t xml:space="preserve"> года № 678-р, Целевой моделью</w:t>
      </w:r>
      <w:r w:rsidRPr="009F5404">
        <w:rPr>
          <w:sz w:val="28"/>
          <w:szCs w:val="28"/>
        </w:rPr>
        <w:t xml:space="preserve"> развития региональных систем дополнительного образования детей, утвержденной приказом Министерства просвещения Российской </w:t>
      </w:r>
      <w:r w:rsidR="00F80649">
        <w:rPr>
          <w:sz w:val="28"/>
          <w:szCs w:val="28"/>
        </w:rPr>
        <w:t xml:space="preserve">Федерации от 3 сентября </w:t>
      </w:r>
      <w:r w:rsidR="00621C9B">
        <w:rPr>
          <w:sz w:val="28"/>
          <w:szCs w:val="28"/>
        </w:rPr>
        <w:t>2019</w:t>
      </w:r>
      <w:r w:rsidR="00F80649">
        <w:rPr>
          <w:sz w:val="28"/>
          <w:szCs w:val="28"/>
        </w:rPr>
        <w:t xml:space="preserve"> года № 467, постановлением</w:t>
      </w:r>
      <w:r w:rsidR="00486A0F" w:rsidRPr="00486A0F">
        <w:rPr>
          <w:sz w:val="28"/>
          <w:szCs w:val="28"/>
        </w:rPr>
        <w:t xml:space="preserve"> Правительства Архангельской области от </w:t>
      </w:r>
      <w:r w:rsidR="004829CA">
        <w:rPr>
          <w:sz w:val="28"/>
          <w:szCs w:val="28"/>
        </w:rPr>
        <w:t xml:space="preserve">              </w:t>
      </w:r>
      <w:r w:rsidR="00486A0F" w:rsidRPr="00486A0F">
        <w:rPr>
          <w:sz w:val="28"/>
          <w:szCs w:val="28"/>
        </w:rPr>
        <w:t>28 ноября 2023 года № 1162-пп «Об утверждении Положения о системах персонифицированного учета и</w:t>
      </w:r>
      <w:proofErr w:type="gramEnd"/>
      <w:r w:rsidR="00486A0F" w:rsidRPr="00486A0F">
        <w:rPr>
          <w:sz w:val="28"/>
          <w:szCs w:val="28"/>
        </w:rPr>
        <w:t xml:space="preserve"> персонифицированного финансирования дополнительного образования детей в Архан</w:t>
      </w:r>
      <w:r w:rsidR="00F80649">
        <w:rPr>
          <w:sz w:val="28"/>
          <w:szCs w:val="28"/>
        </w:rPr>
        <w:t>гельской области», постановлением</w:t>
      </w:r>
      <w:r w:rsidR="00486A0F" w:rsidRPr="00486A0F">
        <w:rPr>
          <w:sz w:val="28"/>
          <w:szCs w:val="28"/>
        </w:rPr>
        <w:t xml:space="preserve"> министерства образования Архангельской области от </w:t>
      </w:r>
      <w:r w:rsidR="004829CA">
        <w:rPr>
          <w:sz w:val="28"/>
          <w:szCs w:val="28"/>
        </w:rPr>
        <w:t xml:space="preserve">                     </w:t>
      </w:r>
      <w:r w:rsidR="00486A0F" w:rsidRPr="00486A0F">
        <w:rPr>
          <w:sz w:val="28"/>
          <w:szCs w:val="28"/>
        </w:rPr>
        <w:t>24 января 2024 года № 5 «Об утверждении Правил персонифицированного учета детей, обучающихся по дополнительным общеобразовательным программам, в Архангельской о</w:t>
      </w:r>
      <w:r w:rsidR="004829CA">
        <w:rPr>
          <w:sz w:val="28"/>
          <w:szCs w:val="28"/>
        </w:rPr>
        <w:t xml:space="preserve">бласти» </w:t>
      </w:r>
      <w:r w:rsidR="00486A0F" w:rsidRPr="00486A0F">
        <w:rPr>
          <w:sz w:val="28"/>
          <w:szCs w:val="28"/>
        </w:rPr>
        <w:t xml:space="preserve">администрация </w:t>
      </w:r>
      <w:r w:rsidR="00945498">
        <w:rPr>
          <w:sz w:val="28"/>
          <w:szCs w:val="28"/>
        </w:rPr>
        <w:t xml:space="preserve">Шенкурского муниципального округа Архангельской области </w:t>
      </w:r>
      <w:r w:rsidR="00FE2256">
        <w:rPr>
          <w:sz w:val="28"/>
          <w:szCs w:val="28"/>
        </w:rPr>
        <w:t xml:space="preserve"> </w:t>
      </w:r>
      <w:proofErr w:type="spellStart"/>
      <w:proofErr w:type="gramStart"/>
      <w:r w:rsidR="00486A0F" w:rsidRPr="00F41EB0">
        <w:rPr>
          <w:b/>
          <w:sz w:val="28"/>
          <w:szCs w:val="28"/>
        </w:rPr>
        <w:t>п</w:t>
      </w:r>
      <w:proofErr w:type="spellEnd"/>
      <w:proofErr w:type="gramEnd"/>
      <w:r w:rsidR="00486A0F" w:rsidRPr="00F41EB0">
        <w:rPr>
          <w:b/>
          <w:sz w:val="28"/>
          <w:szCs w:val="28"/>
        </w:rPr>
        <w:t xml:space="preserve"> о с т а </w:t>
      </w:r>
      <w:proofErr w:type="spellStart"/>
      <w:r w:rsidR="00486A0F" w:rsidRPr="00F41EB0">
        <w:rPr>
          <w:b/>
          <w:sz w:val="28"/>
          <w:szCs w:val="28"/>
        </w:rPr>
        <w:t>н</w:t>
      </w:r>
      <w:proofErr w:type="spellEnd"/>
      <w:r w:rsidR="00486A0F" w:rsidRPr="00F41EB0">
        <w:rPr>
          <w:b/>
          <w:sz w:val="28"/>
          <w:szCs w:val="28"/>
        </w:rPr>
        <w:t xml:space="preserve"> о в л я е т:</w:t>
      </w:r>
    </w:p>
    <w:p w:rsidR="004B5840" w:rsidRPr="000533DA" w:rsidRDefault="00AE7D30" w:rsidP="004829CA">
      <w:pPr>
        <w:numPr>
          <w:ilvl w:val="0"/>
          <w:numId w:val="2"/>
        </w:num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572D0" w:rsidRPr="000533DA">
        <w:rPr>
          <w:color w:val="000000"/>
          <w:sz w:val="28"/>
          <w:szCs w:val="28"/>
        </w:rPr>
        <w:t>Обеспечить</w:t>
      </w:r>
      <w:r w:rsidR="004B5840" w:rsidRPr="000533DA">
        <w:rPr>
          <w:color w:val="000000"/>
          <w:sz w:val="28"/>
          <w:szCs w:val="28"/>
        </w:rPr>
        <w:t xml:space="preserve"> на территории</w:t>
      </w:r>
      <w:r w:rsidR="00936E09" w:rsidRPr="000533DA">
        <w:rPr>
          <w:color w:val="000000"/>
          <w:sz w:val="28"/>
          <w:szCs w:val="28"/>
        </w:rPr>
        <w:t xml:space="preserve"> </w:t>
      </w:r>
      <w:r w:rsidR="00DD7B68">
        <w:rPr>
          <w:sz w:val="28"/>
          <w:szCs w:val="28"/>
        </w:rPr>
        <w:t>Шенкурского муниципального округа Архангельской области</w:t>
      </w:r>
      <w:r w:rsidR="00DD7B68">
        <w:rPr>
          <w:color w:val="000000"/>
          <w:sz w:val="28"/>
          <w:szCs w:val="28"/>
        </w:rPr>
        <w:t xml:space="preserve"> </w:t>
      </w:r>
      <w:r w:rsidR="00B53F55">
        <w:rPr>
          <w:color w:val="000000"/>
          <w:sz w:val="28"/>
          <w:szCs w:val="28"/>
        </w:rPr>
        <w:t xml:space="preserve">реализацию </w:t>
      </w:r>
      <w:r w:rsidR="00597B52" w:rsidRPr="000533DA">
        <w:rPr>
          <w:color w:val="000000"/>
          <w:sz w:val="28"/>
          <w:szCs w:val="28"/>
        </w:rPr>
        <w:t>системы</w:t>
      </w:r>
      <w:r w:rsidR="004B5840" w:rsidRPr="000533DA">
        <w:rPr>
          <w:color w:val="000000"/>
          <w:sz w:val="28"/>
          <w:szCs w:val="28"/>
        </w:rPr>
        <w:t xml:space="preserve"> персонифицированного </w:t>
      </w:r>
      <w:r w:rsidR="00B53F55" w:rsidRPr="00B53F55">
        <w:rPr>
          <w:color w:val="000000"/>
          <w:sz w:val="28"/>
          <w:szCs w:val="28"/>
        </w:rPr>
        <w:t>учета детей, обучающихся по дополнительным общеобразовательным программам</w:t>
      </w:r>
      <w:r w:rsidR="00B53F55">
        <w:rPr>
          <w:color w:val="000000"/>
          <w:sz w:val="28"/>
          <w:szCs w:val="28"/>
        </w:rPr>
        <w:t>, реализуемых муниципальными учреждениями</w:t>
      </w:r>
      <w:r w:rsidR="00DD7B68">
        <w:rPr>
          <w:color w:val="000000"/>
          <w:sz w:val="28"/>
          <w:szCs w:val="28"/>
        </w:rPr>
        <w:t xml:space="preserve"> </w:t>
      </w:r>
      <w:r w:rsidR="00DD7B68">
        <w:rPr>
          <w:sz w:val="28"/>
          <w:szCs w:val="28"/>
        </w:rPr>
        <w:t>Шенкурского муниципального округа Архангельской области.</w:t>
      </w:r>
    </w:p>
    <w:p w:rsidR="00AE7D30" w:rsidRDefault="00AE7D30" w:rsidP="004829CA">
      <w:pPr>
        <w:numPr>
          <w:ilvl w:val="0"/>
          <w:numId w:val="2"/>
        </w:num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AE7D30">
        <w:rPr>
          <w:color w:val="000000"/>
          <w:sz w:val="28"/>
          <w:szCs w:val="28"/>
        </w:rPr>
        <w:t xml:space="preserve"> Утвердить прилагаемые Правила персонифицированного учета детей, обучающихся по дополнительным общеобразовательным программам, реализуемых муниципальными учреждениями </w:t>
      </w:r>
      <w:r w:rsidR="00F80649">
        <w:rPr>
          <w:color w:val="000000"/>
          <w:sz w:val="28"/>
          <w:szCs w:val="28"/>
        </w:rPr>
        <w:t>Шенкурского</w:t>
      </w:r>
      <w:r w:rsidRPr="00AE7D30">
        <w:rPr>
          <w:color w:val="000000"/>
          <w:sz w:val="28"/>
          <w:szCs w:val="28"/>
        </w:rPr>
        <w:t xml:space="preserve"> муниципального округа Архангельской области.</w:t>
      </w:r>
    </w:p>
    <w:p w:rsidR="0021052A" w:rsidRPr="00AE7D30" w:rsidRDefault="00B53F55" w:rsidP="004829CA">
      <w:pPr>
        <w:numPr>
          <w:ilvl w:val="0"/>
          <w:numId w:val="2"/>
        </w:num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AE7D30">
        <w:rPr>
          <w:sz w:val="28"/>
          <w:szCs w:val="28"/>
        </w:rPr>
        <w:t xml:space="preserve"> </w:t>
      </w:r>
      <w:r w:rsidR="00A84835" w:rsidRPr="00AE7D30">
        <w:rPr>
          <w:sz w:val="28"/>
          <w:szCs w:val="28"/>
        </w:rPr>
        <w:t xml:space="preserve">Отделу </w:t>
      </w:r>
      <w:r w:rsidRPr="00AE7D30">
        <w:rPr>
          <w:sz w:val="28"/>
          <w:szCs w:val="28"/>
        </w:rPr>
        <w:t>образования</w:t>
      </w:r>
      <w:r w:rsidR="00A84835" w:rsidRPr="00AE7D30">
        <w:rPr>
          <w:color w:val="000000"/>
          <w:sz w:val="28"/>
          <w:szCs w:val="28"/>
        </w:rPr>
        <w:t xml:space="preserve"> </w:t>
      </w:r>
      <w:r w:rsidR="00F80649">
        <w:rPr>
          <w:color w:val="000000"/>
          <w:sz w:val="28"/>
          <w:szCs w:val="28"/>
        </w:rPr>
        <w:t xml:space="preserve">администрации </w:t>
      </w:r>
      <w:r w:rsidR="00A84835" w:rsidRPr="00AE7D30">
        <w:rPr>
          <w:sz w:val="28"/>
          <w:szCs w:val="28"/>
        </w:rPr>
        <w:t>Шенкурского муниципального округа Архангельской области</w:t>
      </w:r>
      <w:r w:rsidR="000F430D" w:rsidRPr="00AE7D30">
        <w:rPr>
          <w:sz w:val="28"/>
          <w:szCs w:val="28"/>
        </w:rPr>
        <w:t xml:space="preserve">, </w:t>
      </w:r>
      <w:r w:rsidR="008C00CE">
        <w:rPr>
          <w:sz w:val="28"/>
          <w:szCs w:val="28"/>
        </w:rPr>
        <w:t>отделу</w:t>
      </w:r>
      <w:r w:rsidR="008C00CE" w:rsidRPr="008C00CE">
        <w:rPr>
          <w:sz w:val="28"/>
          <w:szCs w:val="28"/>
        </w:rPr>
        <w:t xml:space="preserve"> культуры и спорта администрации  Шенкурского  муниципального округа</w:t>
      </w:r>
      <w:r w:rsidR="008C00CE">
        <w:rPr>
          <w:sz w:val="28"/>
          <w:szCs w:val="28"/>
        </w:rPr>
        <w:t xml:space="preserve"> Архангельской </w:t>
      </w:r>
      <w:r w:rsidR="00A84835" w:rsidRPr="00AE7D30">
        <w:rPr>
          <w:sz w:val="28"/>
          <w:szCs w:val="28"/>
        </w:rPr>
        <w:t xml:space="preserve">области </w:t>
      </w:r>
      <w:r w:rsidR="008572D0" w:rsidRPr="00AE7D30">
        <w:rPr>
          <w:color w:val="000000"/>
          <w:sz w:val="28"/>
          <w:szCs w:val="28"/>
        </w:rPr>
        <w:t xml:space="preserve">обеспечить </w:t>
      </w:r>
      <w:r w:rsidRPr="00AE7D30">
        <w:rPr>
          <w:color w:val="000000"/>
          <w:sz w:val="28"/>
          <w:szCs w:val="28"/>
        </w:rPr>
        <w:t>реализацию</w:t>
      </w:r>
      <w:r w:rsidR="008572D0" w:rsidRPr="00AE7D30">
        <w:rPr>
          <w:color w:val="000000"/>
          <w:sz w:val="28"/>
          <w:szCs w:val="28"/>
        </w:rPr>
        <w:t xml:space="preserve"> </w:t>
      </w:r>
      <w:r w:rsidR="00E165CA" w:rsidRPr="00AE7D30">
        <w:rPr>
          <w:color w:val="000000"/>
          <w:sz w:val="28"/>
          <w:szCs w:val="28"/>
        </w:rPr>
        <w:t>системы</w:t>
      </w:r>
      <w:r w:rsidR="008572D0" w:rsidRPr="00AE7D30">
        <w:rPr>
          <w:color w:val="000000"/>
          <w:sz w:val="28"/>
          <w:szCs w:val="28"/>
        </w:rPr>
        <w:t xml:space="preserve"> </w:t>
      </w:r>
      <w:r w:rsidRPr="00AE7D30">
        <w:rPr>
          <w:color w:val="000000"/>
          <w:sz w:val="28"/>
          <w:szCs w:val="28"/>
        </w:rPr>
        <w:t xml:space="preserve">персонифицированного учета детей, обучающихся по </w:t>
      </w:r>
      <w:r w:rsidRPr="00AE7D30">
        <w:rPr>
          <w:color w:val="000000"/>
          <w:sz w:val="28"/>
          <w:szCs w:val="28"/>
        </w:rPr>
        <w:lastRenderedPageBreak/>
        <w:t>дополнительным</w:t>
      </w:r>
      <w:r w:rsidR="00F80649">
        <w:rPr>
          <w:color w:val="000000"/>
          <w:sz w:val="28"/>
          <w:szCs w:val="28"/>
        </w:rPr>
        <w:t xml:space="preserve"> общеобразовательным программам </w:t>
      </w:r>
      <w:r w:rsidR="008572D0" w:rsidRPr="00AE7D30">
        <w:rPr>
          <w:color w:val="000000"/>
          <w:sz w:val="28"/>
          <w:szCs w:val="28"/>
        </w:rPr>
        <w:t>в муниципальных организациях</w:t>
      </w:r>
      <w:r w:rsidR="00350C83" w:rsidRPr="00AE7D30">
        <w:rPr>
          <w:color w:val="000000"/>
          <w:sz w:val="28"/>
          <w:szCs w:val="28"/>
        </w:rPr>
        <w:t>, реализующих дополнительные общеобразовательные программы</w:t>
      </w:r>
      <w:r w:rsidR="0021052A" w:rsidRPr="00AE7D30">
        <w:rPr>
          <w:color w:val="000000"/>
          <w:sz w:val="28"/>
          <w:szCs w:val="28"/>
        </w:rPr>
        <w:t>.</w:t>
      </w:r>
    </w:p>
    <w:p w:rsidR="008572D0" w:rsidRPr="000533DA" w:rsidRDefault="000533DA" w:rsidP="004829CA">
      <w:pPr>
        <w:numPr>
          <w:ilvl w:val="0"/>
          <w:numId w:val="2"/>
        </w:num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1052A" w:rsidRPr="000533DA">
        <w:rPr>
          <w:color w:val="000000"/>
          <w:sz w:val="28"/>
          <w:szCs w:val="28"/>
        </w:rPr>
        <w:t xml:space="preserve">Муниципальному </w:t>
      </w:r>
      <w:r w:rsidR="0021052A" w:rsidRPr="00FF38AF">
        <w:rPr>
          <w:color w:val="000000"/>
          <w:sz w:val="28"/>
          <w:szCs w:val="28"/>
        </w:rPr>
        <w:t>опорному центру</w:t>
      </w:r>
      <w:r w:rsidR="00A84835">
        <w:rPr>
          <w:color w:val="000000"/>
          <w:sz w:val="28"/>
          <w:szCs w:val="28"/>
        </w:rPr>
        <w:t xml:space="preserve">, </w:t>
      </w:r>
      <w:r w:rsidR="00A84835" w:rsidRPr="00A84835">
        <w:rPr>
          <w:color w:val="000000"/>
          <w:sz w:val="28"/>
          <w:szCs w:val="28"/>
        </w:rPr>
        <w:t>созданному на базе муниципального бюджетного общеобразовательного учреждения «</w:t>
      </w:r>
      <w:r w:rsidR="00A84835">
        <w:rPr>
          <w:color w:val="000000"/>
          <w:sz w:val="28"/>
          <w:szCs w:val="28"/>
        </w:rPr>
        <w:t>Шенкурская средняя школа</w:t>
      </w:r>
      <w:r w:rsidR="00A84835" w:rsidRPr="00A84835">
        <w:rPr>
          <w:color w:val="000000"/>
          <w:sz w:val="28"/>
          <w:szCs w:val="28"/>
        </w:rPr>
        <w:t>»</w:t>
      </w:r>
      <w:r w:rsidR="00A84835">
        <w:rPr>
          <w:color w:val="000000"/>
          <w:sz w:val="28"/>
          <w:szCs w:val="28"/>
        </w:rPr>
        <w:t xml:space="preserve">, </w:t>
      </w:r>
      <w:r w:rsidR="00111437" w:rsidRPr="00FF38AF">
        <w:rPr>
          <w:color w:val="000000"/>
          <w:sz w:val="28"/>
          <w:szCs w:val="28"/>
        </w:rPr>
        <w:t>обеспечить взаимодействие</w:t>
      </w:r>
      <w:r w:rsidR="00111437" w:rsidRPr="000533DA">
        <w:rPr>
          <w:color w:val="000000"/>
          <w:sz w:val="28"/>
          <w:szCs w:val="28"/>
        </w:rPr>
        <w:t xml:space="preserve"> с </w:t>
      </w:r>
      <w:r w:rsidR="007B0F55" w:rsidRPr="000533DA">
        <w:rPr>
          <w:color w:val="000000"/>
          <w:sz w:val="28"/>
          <w:szCs w:val="28"/>
        </w:rPr>
        <w:t>о</w:t>
      </w:r>
      <w:r w:rsidR="00111437" w:rsidRPr="000533DA">
        <w:rPr>
          <w:color w:val="000000"/>
          <w:sz w:val="28"/>
          <w:szCs w:val="28"/>
        </w:rPr>
        <w:t xml:space="preserve">ператором </w:t>
      </w:r>
      <w:r w:rsidR="0021052A" w:rsidRPr="000533DA">
        <w:rPr>
          <w:color w:val="000000"/>
          <w:sz w:val="28"/>
          <w:szCs w:val="28"/>
        </w:rPr>
        <w:t xml:space="preserve">персонифицированного </w:t>
      </w:r>
      <w:r w:rsidR="00B53F55">
        <w:rPr>
          <w:color w:val="000000"/>
          <w:sz w:val="28"/>
          <w:szCs w:val="28"/>
        </w:rPr>
        <w:t>учета</w:t>
      </w:r>
      <w:r w:rsidR="00A84835">
        <w:rPr>
          <w:color w:val="000000"/>
          <w:sz w:val="28"/>
          <w:szCs w:val="28"/>
        </w:rPr>
        <w:t xml:space="preserve"> Архангельской области</w:t>
      </w:r>
      <w:r w:rsidR="00111437" w:rsidRPr="000533DA">
        <w:rPr>
          <w:color w:val="000000"/>
          <w:sz w:val="28"/>
          <w:szCs w:val="28"/>
        </w:rPr>
        <w:t xml:space="preserve">, содействовать информированию о системе персонифицированного </w:t>
      </w:r>
      <w:r w:rsidR="00B53F55">
        <w:rPr>
          <w:color w:val="000000"/>
          <w:sz w:val="28"/>
          <w:szCs w:val="28"/>
        </w:rPr>
        <w:t>учета</w:t>
      </w:r>
      <w:r w:rsidR="00E165CA">
        <w:rPr>
          <w:color w:val="000000"/>
          <w:sz w:val="28"/>
          <w:szCs w:val="28"/>
        </w:rPr>
        <w:t xml:space="preserve"> детей</w:t>
      </w:r>
      <w:r w:rsidR="00111437" w:rsidRPr="000533DA">
        <w:rPr>
          <w:color w:val="000000"/>
          <w:sz w:val="28"/>
          <w:szCs w:val="28"/>
        </w:rPr>
        <w:t xml:space="preserve">, </w:t>
      </w:r>
      <w:r w:rsidR="00B53F55" w:rsidRPr="00B53F55">
        <w:rPr>
          <w:color w:val="000000"/>
          <w:sz w:val="28"/>
          <w:szCs w:val="28"/>
        </w:rPr>
        <w:t>обучающихся по дополнительным общеобразовательным программам</w:t>
      </w:r>
      <w:r w:rsidR="00B53F55">
        <w:rPr>
          <w:color w:val="000000"/>
          <w:sz w:val="28"/>
          <w:szCs w:val="28"/>
        </w:rPr>
        <w:t>, реализуемых муниципальными учреждениями</w:t>
      </w:r>
      <w:r w:rsidR="00A84835">
        <w:rPr>
          <w:color w:val="000000"/>
          <w:sz w:val="28"/>
          <w:szCs w:val="28"/>
        </w:rPr>
        <w:t xml:space="preserve"> </w:t>
      </w:r>
      <w:r w:rsidR="00A84835">
        <w:rPr>
          <w:sz w:val="28"/>
          <w:szCs w:val="28"/>
        </w:rPr>
        <w:t>Шенкурского муниципального округа Архангельской области,</w:t>
      </w:r>
      <w:r w:rsidR="00B53F55" w:rsidRPr="000533DA">
        <w:rPr>
          <w:color w:val="000000"/>
          <w:sz w:val="28"/>
          <w:szCs w:val="28"/>
        </w:rPr>
        <w:t xml:space="preserve"> </w:t>
      </w:r>
      <w:r w:rsidR="00111437" w:rsidRPr="000533DA">
        <w:rPr>
          <w:color w:val="000000"/>
          <w:sz w:val="28"/>
          <w:szCs w:val="28"/>
        </w:rPr>
        <w:t xml:space="preserve">организационному и методическому сопровождению </w:t>
      </w:r>
      <w:r w:rsidR="00B53F55">
        <w:rPr>
          <w:color w:val="000000"/>
          <w:sz w:val="28"/>
          <w:szCs w:val="28"/>
        </w:rPr>
        <w:t xml:space="preserve">реализации </w:t>
      </w:r>
      <w:r w:rsidR="00111437" w:rsidRPr="000533DA">
        <w:rPr>
          <w:color w:val="000000"/>
          <w:sz w:val="28"/>
          <w:szCs w:val="28"/>
        </w:rPr>
        <w:t>системы</w:t>
      </w:r>
      <w:r w:rsidR="008572D0" w:rsidRPr="000533DA">
        <w:rPr>
          <w:color w:val="000000"/>
          <w:sz w:val="28"/>
          <w:szCs w:val="28"/>
        </w:rPr>
        <w:t>.</w:t>
      </w:r>
    </w:p>
    <w:p w:rsidR="00E22A81" w:rsidRPr="00590089" w:rsidRDefault="000568DF" w:rsidP="000568DF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829CA">
        <w:rPr>
          <w:sz w:val="28"/>
          <w:szCs w:val="28"/>
        </w:rPr>
        <w:t xml:space="preserve">   </w:t>
      </w:r>
      <w:r w:rsidR="00F80649">
        <w:rPr>
          <w:sz w:val="28"/>
          <w:szCs w:val="28"/>
        </w:rPr>
        <w:t>5</w:t>
      </w:r>
      <w:r>
        <w:rPr>
          <w:bCs/>
          <w:color w:val="000000"/>
          <w:sz w:val="28"/>
          <w:szCs w:val="28"/>
        </w:rPr>
        <w:t xml:space="preserve">. </w:t>
      </w:r>
      <w:r w:rsidR="00590089" w:rsidRPr="00CB02C8">
        <w:rPr>
          <w:bCs/>
          <w:color w:val="000000"/>
          <w:sz w:val="28"/>
          <w:szCs w:val="28"/>
        </w:rPr>
        <w:t>Настоящее постановление вступает</w:t>
      </w:r>
      <w:r w:rsidR="00590089">
        <w:rPr>
          <w:bCs/>
          <w:sz w:val="28"/>
          <w:szCs w:val="28"/>
        </w:rPr>
        <w:t xml:space="preserve"> в силу после его официального обнародования </w:t>
      </w:r>
      <w:r w:rsidR="00572C54">
        <w:rPr>
          <w:sz w:val="28"/>
          <w:szCs w:val="28"/>
        </w:rPr>
        <w:t>и распространяет свое действие на правоотношения, возникшие с 1 января 2025 года</w:t>
      </w:r>
      <w:r w:rsidR="00E22A81">
        <w:rPr>
          <w:color w:val="000000"/>
          <w:sz w:val="28"/>
          <w:szCs w:val="28"/>
        </w:rPr>
        <w:t>.</w:t>
      </w:r>
    </w:p>
    <w:p w:rsidR="002F76E0" w:rsidRDefault="002F76E0" w:rsidP="00945498">
      <w:pPr>
        <w:tabs>
          <w:tab w:val="left" w:pos="426"/>
        </w:tabs>
        <w:jc w:val="both"/>
        <w:rPr>
          <w:sz w:val="28"/>
          <w:szCs w:val="28"/>
        </w:rPr>
      </w:pPr>
    </w:p>
    <w:p w:rsidR="00604711" w:rsidRDefault="00604711" w:rsidP="00945498">
      <w:pPr>
        <w:tabs>
          <w:tab w:val="left" w:pos="426"/>
        </w:tabs>
        <w:jc w:val="both"/>
        <w:rPr>
          <w:sz w:val="28"/>
          <w:szCs w:val="28"/>
        </w:rPr>
      </w:pPr>
    </w:p>
    <w:p w:rsidR="00D64D3D" w:rsidRPr="00F80649" w:rsidRDefault="000F430D" w:rsidP="00A95969">
      <w:pPr>
        <w:rPr>
          <w:b/>
          <w:color w:val="000000"/>
          <w:sz w:val="28"/>
          <w:szCs w:val="28"/>
        </w:rPr>
        <w:sectPr w:rsidR="00D64D3D" w:rsidRPr="00F80649" w:rsidSect="009F353C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F80649">
        <w:rPr>
          <w:b/>
          <w:color w:val="000000"/>
          <w:sz w:val="28"/>
          <w:szCs w:val="28"/>
        </w:rPr>
        <w:t xml:space="preserve">Глава </w:t>
      </w:r>
      <w:r w:rsidR="00387BFA" w:rsidRPr="00F80649">
        <w:rPr>
          <w:b/>
          <w:color w:val="000000"/>
          <w:sz w:val="28"/>
          <w:szCs w:val="28"/>
        </w:rPr>
        <w:t xml:space="preserve"> </w:t>
      </w:r>
      <w:r w:rsidR="00F316B4" w:rsidRPr="00F80649">
        <w:rPr>
          <w:b/>
          <w:color w:val="000000"/>
          <w:sz w:val="28"/>
          <w:szCs w:val="28"/>
        </w:rPr>
        <w:t xml:space="preserve">Шенкурского </w:t>
      </w:r>
      <w:r w:rsidR="00387BFA" w:rsidRPr="00F80649">
        <w:rPr>
          <w:b/>
          <w:color w:val="000000"/>
          <w:sz w:val="28"/>
          <w:szCs w:val="28"/>
        </w:rPr>
        <w:t xml:space="preserve">муниципального </w:t>
      </w:r>
      <w:r w:rsidR="00F80649" w:rsidRPr="00F80649">
        <w:rPr>
          <w:b/>
          <w:color w:val="000000"/>
          <w:sz w:val="28"/>
          <w:szCs w:val="28"/>
        </w:rPr>
        <w:t>округа</w:t>
      </w:r>
      <w:r w:rsidR="00F80649">
        <w:rPr>
          <w:b/>
          <w:color w:val="000000"/>
          <w:sz w:val="28"/>
          <w:szCs w:val="28"/>
        </w:rPr>
        <w:t xml:space="preserve">                  </w:t>
      </w:r>
      <w:r w:rsidR="00A95969">
        <w:rPr>
          <w:b/>
          <w:color w:val="000000"/>
          <w:sz w:val="28"/>
          <w:szCs w:val="28"/>
        </w:rPr>
        <w:t xml:space="preserve">     </w:t>
      </w:r>
      <w:r w:rsidR="00F316B4" w:rsidRPr="00F80649">
        <w:rPr>
          <w:b/>
          <w:color w:val="000000"/>
          <w:sz w:val="28"/>
          <w:szCs w:val="28"/>
        </w:rPr>
        <w:t>О.И. Красникова</w:t>
      </w:r>
    </w:p>
    <w:p w:rsidR="00521201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521201">
        <w:rPr>
          <w:sz w:val="28"/>
          <w:szCs w:val="28"/>
        </w:rPr>
        <w:lastRenderedPageBreak/>
        <w:t xml:space="preserve">УТВЕРЖДЕНЫ </w:t>
      </w:r>
    </w:p>
    <w:p w:rsidR="00521201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521201">
        <w:rPr>
          <w:sz w:val="28"/>
          <w:szCs w:val="28"/>
        </w:rPr>
        <w:t>постановлением администрации</w:t>
      </w:r>
    </w:p>
    <w:p w:rsidR="00521201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521201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</w:t>
      </w:r>
      <w:r w:rsidRPr="00521201">
        <w:rPr>
          <w:sz w:val="28"/>
          <w:szCs w:val="28"/>
        </w:rPr>
        <w:t xml:space="preserve"> муниципального округа</w:t>
      </w:r>
    </w:p>
    <w:p w:rsidR="00521201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521201">
        <w:rPr>
          <w:sz w:val="28"/>
          <w:szCs w:val="28"/>
        </w:rPr>
        <w:t xml:space="preserve"> Архангельской области </w:t>
      </w:r>
    </w:p>
    <w:p w:rsidR="00235052" w:rsidRDefault="00521201" w:rsidP="00521201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F6B6C">
        <w:rPr>
          <w:sz w:val="28"/>
          <w:szCs w:val="28"/>
        </w:rPr>
        <w:t xml:space="preserve">                               </w:t>
      </w:r>
      <w:r w:rsidR="00662436">
        <w:rPr>
          <w:sz w:val="28"/>
          <w:szCs w:val="28"/>
        </w:rPr>
        <w:t xml:space="preserve">        </w:t>
      </w:r>
      <w:r w:rsidR="0017693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от </w:t>
      </w:r>
      <w:r w:rsidR="0017693C">
        <w:rPr>
          <w:sz w:val="28"/>
          <w:szCs w:val="28"/>
        </w:rPr>
        <w:t>12</w:t>
      </w:r>
      <w:r>
        <w:rPr>
          <w:sz w:val="28"/>
          <w:szCs w:val="28"/>
        </w:rPr>
        <w:t xml:space="preserve"> марта 2025</w:t>
      </w:r>
      <w:r w:rsidR="004829CA">
        <w:rPr>
          <w:sz w:val="28"/>
          <w:szCs w:val="28"/>
        </w:rPr>
        <w:t xml:space="preserve"> г.</w:t>
      </w:r>
      <w:r w:rsidRPr="00521201">
        <w:rPr>
          <w:sz w:val="28"/>
          <w:szCs w:val="28"/>
        </w:rPr>
        <w:t xml:space="preserve"> № </w:t>
      </w:r>
      <w:r w:rsidR="0017693C">
        <w:rPr>
          <w:sz w:val="28"/>
          <w:szCs w:val="28"/>
        </w:rPr>
        <w:t>206</w:t>
      </w:r>
      <w:r w:rsidR="00662436">
        <w:rPr>
          <w:sz w:val="28"/>
          <w:szCs w:val="28"/>
        </w:rPr>
        <w:t>-па</w:t>
      </w:r>
    </w:p>
    <w:p w:rsidR="00521201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521201" w:rsidRPr="00B03412" w:rsidRDefault="00521201" w:rsidP="00945498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5E0C2B" w:rsidRPr="004829CA" w:rsidRDefault="005E0C2B" w:rsidP="005E0C2B">
      <w:pPr>
        <w:tabs>
          <w:tab w:val="left" w:pos="851"/>
          <w:tab w:val="left" w:pos="3525"/>
        </w:tabs>
        <w:ind w:firstLine="567"/>
        <w:jc w:val="center"/>
        <w:rPr>
          <w:b/>
          <w:spacing w:val="20"/>
          <w:sz w:val="28"/>
          <w:szCs w:val="28"/>
        </w:rPr>
      </w:pPr>
      <w:r w:rsidRPr="004829CA">
        <w:rPr>
          <w:b/>
          <w:spacing w:val="20"/>
          <w:sz w:val="28"/>
          <w:szCs w:val="28"/>
        </w:rPr>
        <w:t>ПРАВИЛА</w:t>
      </w:r>
    </w:p>
    <w:p w:rsidR="00235052" w:rsidRPr="00AE7D30" w:rsidRDefault="00B53F55" w:rsidP="005E0C2B">
      <w:pPr>
        <w:tabs>
          <w:tab w:val="left" w:pos="851"/>
        </w:tabs>
        <w:ind w:firstLine="567"/>
        <w:jc w:val="center"/>
        <w:rPr>
          <w:b/>
          <w:sz w:val="28"/>
          <w:szCs w:val="28"/>
        </w:rPr>
      </w:pPr>
      <w:r w:rsidRPr="00B53F55">
        <w:rPr>
          <w:b/>
          <w:sz w:val="28"/>
          <w:szCs w:val="28"/>
        </w:rPr>
        <w:t xml:space="preserve">персонифицированного учета детей, обучающихся по дополнительным общеобразовательным программам, реализуемых муниципальными учреждениями </w:t>
      </w:r>
      <w:r w:rsidR="00AE7D30" w:rsidRPr="00AE7D30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235052" w:rsidRPr="00B03412" w:rsidRDefault="00235052" w:rsidP="005E0C2B">
      <w:pPr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387BFA" w:rsidRPr="004B5840" w:rsidRDefault="00387BFA" w:rsidP="004829CA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4B5840">
        <w:rPr>
          <w:sz w:val="28"/>
          <w:szCs w:val="28"/>
        </w:rPr>
        <w:t xml:space="preserve">Правила </w:t>
      </w:r>
      <w:r w:rsidR="00B53F55" w:rsidRPr="000533DA">
        <w:rPr>
          <w:color w:val="000000"/>
          <w:sz w:val="28"/>
          <w:szCs w:val="28"/>
        </w:rPr>
        <w:t xml:space="preserve">персонифицированного </w:t>
      </w:r>
      <w:r w:rsidR="00B53F55" w:rsidRPr="00B53F55">
        <w:rPr>
          <w:color w:val="000000"/>
          <w:sz w:val="28"/>
          <w:szCs w:val="28"/>
        </w:rPr>
        <w:t>учета детей, обучающихся по дополнительным общеобразовательным программам</w:t>
      </w:r>
      <w:r w:rsidR="00B53F55">
        <w:rPr>
          <w:color w:val="000000"/>
          <w:sz w:val="28"/>
          <w:szCs w:val="28"/>
        </w:rPr>
        <w:t xml:space="preserve">, реализуемых муниципальными учреждениями </w:t>
      </w:r>
      <w:r w:rsidR="00AE7D30">
        <w:rPr>
          <w:sz w:val="28"/>
          <w:szCs w:val="28"/>
        </w:rPr>
        <w:t>Шенкурского</w:t>
      </w:r>
      <w:r w:rsidR="00AE7D30" w:rsidRPr="00486A0F">
        <w:rPr>
          <w:sz w:val="28"/>
          <w:szCs w:val="28"/>
        </w:rPr>
        <w:t xml:space="preserve"> муниципального округа Архангельской области</w:t>
      </w:r>
      <w:r w:rsidR="00AE7D30" w:rsidRPr="00231982">
        <w:rPr>
          <w:sz w:val="28"/>
          <w:szCs w:val="28"/>
        </w:rPr>
        <w:t xml:space="preserve"> </w:t>
      </w:r>
      <w:r w:rsidRPr="00231982">
        <w:rPr>
          <w:sz w:val="28"/>
          <w:szCs w:val="28"/>
        </w:rPr>
        <w:t xml:space="preserve">(далее – Правила) регулируют функционирование системы </w:t>
      </w:r>
      <w:r w:rsidR="007F12C6">
        <w:rPr>
          <w:sz w:val="28"/>
          <w:szCs w:val="28"/>
        </w:rPr>
        <w:t>Шенкурского</w:t>
      </w:r>
      <w:r w:rsidR="007F12C6" w:rsidRPr="00486A0F">
        <w:rPr>
          <w:sz w:val="28"/>
          <w:szCs w:val="28"/>
        </w:rPr>
        <w:t xml:space="preserve"> муниципального округа Архангельской области</w:t>
      </w:r>
      <w:r w:rsidR="007F12C6" w:rsidRPr="00231982">
        <w:rPr>
          <w:sz w:val="28"/>
          <w:szCs w:val="28"/>
        </w:rPr>
        <w:t xml:space="preserve"> </w:t>
      </w:r>
      <w:r w:rsidRPr="00231982">
        <w:rPr>
          <w:sz w:val="28"/>
          <w:szCs w:val="28"/>
        </w:rPr>
        <w:t>персонифицированного</w:t>
      </w:r>
      <w:r>
        <w:rPr>
          <w:sz w:val="28"/>
          <w:szCs w:val="28"/>
        </w:rPr>
        <w:t xml:space="preserve"> </w:t>
      </w:r>
      <w:r w:rsidR="00087292">
        <w:rPr>
          <w:sz w:val="28"/>
          <w:szCs w:val="28"/>
        </w:rPr>
        <w:t>учета</w:t>
      </w:r>
      <w:r w:rsidRPr="004B5840">
        <w:rPr>
          <w:sz w:val="28"/>
          <w:szCs w:val="28"/>
        </w:rPr>
        <w:t xml:space="preserve"> детей (далее – система </w:t>
      </w:r>
      <w:r w:rsidR="0093051E" w:rsidRPr="00340CE0">
        <w:rPr>
          <w:sz w:val="28"/>
          <w:szCs w:val="28"/>
        </w:rPr>
        <w:t xml:space="preserve">персонифицированного </w:t>
      </w:r>
      <w:r w:rsidR="00087292">
        <w:rPr>
          <w:sz w:val="28"/>
          <w:szCs w:val="28"/>
        </w:rPr>
        <w:t>учета</w:t>
      </w:r>
      <w:r w:rsidRPr="004B5840">
        <w:rPr>
          <w:sz w:val="28"/>
          <w:szCs w:val="28"/>
        </w:rPr>
        <w:t xml:space="preserve">), </w:t>
      </w:r>
      <w:r w:rsidR="00087292">
        <w:rPr>
          <w:sz w:val="28"/>
          <w:szCs w:val="28"/>
        </w:rPr>
        <w:t xml:space="preserve">функционирование </w:t>
      </w:r>
      <w:r w:rsidRPr="004B5840">
        <w:rPr>
          <w:sz w:val="28"/>
          <w:szCs w:val="28"/>
        </w:rPr>
        <w:t xml:space="preserve">которой осуществляется в </w:t>
      </w:r>
      <w:r w:rsidR="00AE7D30">
        <w:rPr>
          <w:sz w:val="28"/>
          <w:szCs w:val="28"/>
        </w:rPr>
        <w:t>Шенкурском муниципальном округе</w:t>
      </w:r>
      <w:r w:rsidR="00AE7D30" w:rsidRPr="00486A0F">
        <w:rPr>
          <w:sz w:val="28"/>
          <w:szCs w:val="28"/>
        </w:rPr>
        <w:t xml:space="preserve"> Архангельской области</w:t>
      </w:r>
      <w:r w:rsidR="00AE7D30" w:rsidRPr="004B5840">
        <w:rPr>
          <w:sz w:val="28"/>
          <w:szCs w:val="28"/>
        </w:rPr>
        <w:t xml:space="preserve"> </w:t>
      </w:r>
      <w:r w:rsidRPr="004B5840">
        <w:rPr>
          <w:sz w:val="28"/>
          <w:szCs w:val="28"/>
        </w:rPr>
        <w:t xml:space="preserve">с целью реализации </w:t>
      </w:r>
      <w:r w:rsidR="007F12C6" w:rsidRPr="007F12C6">
        <w:rPr>
          <w:color w:val="000000"/>
          <w:sz w:val="28"/>
          <w:szCs w:val="28"/>
        </w:rPr>
        <w:t>постановления Правительства Архангельской области от 28 ноября 2023 года № 1162-пп «Об утверждении Положения о</w:t>
      </w:r>
      <w:proofErr w:type="gramEnd"/>
      <w:r w:rsidR="007F12C6" w:rsidRPr="007F12C6">
        <w:rPr>
          <w:color w:val="000000"/>
          <w:sz w:val="28"/>
          <w:szCs w:val="28"/>
        </w:rPr>
        <w:t xml:space="preserve"> </w:t>
      </w:r>
      <w:proofErr w:type="gramStart"/>
      <w:r w:rsidR="007F12C6" w:rsidRPr="007F12C6">
        <w:rPr>
          <w:color w:val="000000"/>
          <w:sz w:val="28"/>
          <w:szCs w:val="28"/>
        </w:rPr>
        <w:t>системах персонифицированного учета и персонифицированного финансирования дополнительного образовани</w:t>
      </w:r>
      <w:r w:rsidR="004829CA">
        <w:rPr>
          <w:color w:val="000000"/>
          <w:sz w:val="28"/>
          <w:szCs w:val="28"/>
        </w:rPr>
        <w:t>я детей в Архангельской области</w:t>
      </w:r>
      <w:r w:rsidR="007F12C6" w:rsidRPr="007F12C6">
        <w:rPr>
          <w:color w:val="000000"/>
          <w:sz w:val="28"/>
          <w:szCs w:val="28"/>
        </w:rPr>
        <w:t xml:space="preserve">», постановления министерства образования Архангельской области от 24 января 2024 года № 5 </w:t>
      </w:r>
      <w:r w:rsidR="004829CA">
        <w:rPr>
          <w:color w:val="000000"/>
          <w:sz w:val="28"/>
          <w:szCs w:val="28"/>
        </w:rPr>
        <w:t xml:space="preserve">                          </w:t>
      </w:r>
      <w:r w:rsidR="007F12C6" w:rsidRPr="007F12C6">
        <w:rPr>
          <w:color w:val="000000"/>
          <w:sz w:val="28"/>
          <w:szCs w:val="28"/>
        </w:rPr>
        <w:t>«Об утверждении Правил персонифицированного учета детей, обучающихся по дополнительным общеобразовательным программам, Архангельской области» (далее – региональные Правила).</w:t>
      </w:r>
      <w:proofErr w:type="gramEnd"/>
    </w:p>
    <w:p w:rsidR="00235052" w:rsidRPr="00715EC0" w:rsidRDefault="00235052" w:rsidP="004829CA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0CE0">
        <w:rPr>
          <w:sz w:val="28"/>
          <w:szCs w:val="28"/>
        </w:rPr>
        <w:t xml:space="preserve">Система </w:t>
      </w:r>
      <w:r w:rsidR="0093051E" w:rsidRPr="00340CE0">
        <w:rPr>
          <w:sz w:val="28"/>
          <w:szCs w:val="28"/>
        </w:rPr>
        <w:t xml:space="preserve">персонифицированного </w:t>
      </w:r>
      <w:r w:rsidR="00916375">
        <w:rPr>
          <w:sz w:val="28"/>
          <w:szCs w:val="28"/>
        </w:rPr>
        <w:t xml:space="preserve">учета </w:t>
      </w:r>
      <w:r w:rsidR="00FA4425">
        <w:rPr>
          <w:sz w:val="28"/>
          <w:szCs w:val="28"/>
        </w:rPr>
        <w:t>осуществляется посредством создания в региональном навигаторе реестровых записей о детях, обучающихся по дополнительным общеобразовательным программам, реализуем</w:t>
      </w:r>
      <w:r w:rsidR="007F12C6">
        <w:rPr>
          <w:sz w:val="28"/>
          <w:szCs w:val="28"/>
        </w:rPr>
        <w:t>ым муниципальными организациями Шенкурского</w:t>
      </w:r>
      <w:r w:rsidR="007F12C6" w:rsidRPr="00486A0F">
        <w:rPr>
          <w:sz w:val="28"/>
          <w:szCs w:val="28"/>
        </w:rPr>
        <w:t xml:space="preserve"> муниципального округа Архангельской области</w:t>
      </w:r>
      <w:r w:rsidRPr="00715EC0">
        <w:rPr>
          <w:sz w:val="28"/>
          <w:szCs w:val="28"/>
        </w:rPr>
        <w:t xml:space="preserve">. Настоящие Правила используют понятия, предусмотренные региональными Правилами. </w:t>
      </w:r>
    </w:p>
    <w:p w:rsidR="00FA4425" w:rsidRDefault="00FA4425" w:rsidP="004829CA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системы персонифицированного учета муниципальный опорный центр</w:t>
      </w:r>
      <w:r w:rsidR="007F12C6">
        <w:rPr>
          <w:sz w:val="28"/>
          <w:szCs w:val="28"/>
        </w:rPr>
        <w:t xml:space="preserve">, </w:t>
      </w:r>
      <w:r w:rsidR="007F12C6">
        <w:rPr>
          <w:color w:val="000000"/>
          <w:sz w:val="28"/>
          <w:szCs w:val="28"/>
        </w:rPr>
        <w:t>созданный</w:t>
      </w:r>
      <w:r w:rsidR="007F12C6" w:rsidRPr="00A84835">
        <w:rPr>
          <w:color w:val="000000"/>
          <w:sz w:val="28"/>
          <w:szCs w:val="28"/>
        </w:rPr>
        <w:t xml:space="preserve"> на базе муниципального бюджетного общеобразовательного учреждения «</w:t>
      </w:r>
      <w:r w:rsidR="007F12C6">
        <w:rPr>
          <w:color w:val="000000"/>
          <w:sz w:val="28"/>
          <w:szCs w:val="28"/>
        </w:rPr>
        <w:t>Шенкурская средняя школа</w:t>
      </w:r>
      <w:r w:rsidR="007F12C6" w:rsidRPr="00A84835">
        <w:rPr>
          <w:color w:val="000000"/>
          <w:sz w:val="28"/>
          <w:szCs w:val="28"/>
        </w:rPr>
        <w:t>»</w:t>
      </w:r>
      <w:r w:rsidR="007F12C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обеспечивает включение сведений о муниципальных организациях </w:t>
      </w:r>
      <w:r w:rsidR="007F12C6">
        <w:rPr>
          <w:sz w:val="28"/>
          <w:szCs w:val="28"/>
        </w:rPr>
        <w:t>Шенкурского</w:t>
      </w:r>
      <w:r w:rsidR="007F12C6" w:rsidRPr="00486A0F">
        <w:rPr>
          <w:sz w:val="28"/>
          <w:szCs w:val="28"/>
        </w:rPr>
        <w:t xml:space="preserve"> муниципального округа Архангельской</w:t>
      </w:r>
      <w:r w:rsidR="00FC1BF8">
        <w:rPr>
          <w:sz w:val="28"/>
          <w:szCs w:val="28"/>
        </w:rPr>
        <w:t xml:space="preserve"> области</w:t>
      </w:r>
      <w:r>
        <w:rPr>
          <w:color w:val="000000"/>
          <w:sz w:val="28"/>
          <w:szCs w:val="28"/>
        </w:rPr>
        <w:t xml:space="preserve">, реализующих дополнительные общеобразовательные программы,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региональный навигатор.</w:t>
      </w:r>
    </w:p>
    <w:p w:rsidR="00235052" w:rsidRPr="00231982" w:rsidRDefault="00FA4425" w:rsidP="004829CA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системы персонифицированного учета муниципальные организации</w:t>
      </w:r>
      <w:r w:rsidR="00235052" w:rsidRPr="00715EC0">
        <w:rPr>
          <w:sz w:val="28"/>
          <w:szCs w:val="28"/>
        </w:rPr>
        <w:t xml:space="preserve"> </w:t>
      </w:r>
      <w:r w:rsidR="00FC1BF8">
        <w:rPr>
          <w:sz w:val="28"/>
          <w:szCs w:val="28"/>
        </w:rPr>
        <w:t>Шенкурского</w:t>
      </w:r>
      <w:r w:rsidR="00FC1BF8" w:rsidRPr="00486A0F">
        <w:rPr>
          <w:sz w:val="28"/>
          <w:szCs w:val="28"/>
        </w:rPr>
        <w:t xml:space="preserve"> муниципального округа Архангельской</w:t>
      </w:r>
      <w:r w:rsidR="00FC1BF8">
        <w:rPr>
          <w:sz w:val="28"/>
          <w:szCs w:val="28"/>
        </w:rPr>
        <w:t xml:space="preserve"> области</w:t>
      </w:r>
      <w:r w:rsidR="00FC1BF8" w:rsidRPr="00486A0F">
        <w:rPr>
          <w:sz w:val="28"/>
          <w:szCs w:val="28"/>
        </w:rPr>
        <w:t xml:space="preserve"> </w:t>
      </w:r>
      <w:r w:rsidRPr="00FA4425">
        <w:rPr>
          <w:sz w:val="28"/>
          <w:szCs w:val="28"/>
        </w:rPr>
        <w:t xml:space="preserve">включают сведения о реализуемых ими </w:t>
      </w:r>
      <w:r w:rsidRPr="00FA4425">
        <w:rPr>
          <w:sz w:val="28"/>
          <w:szCs w:val="28"/>
        </w:rPr>
        <w:lastRenderedPageBreak/>
        <w:t xml:space="preserve">дополнительных общеобразовательных программах </w:t>
      </w:r>
      <w:proofErr w:type="gramStart"/>
      <w:r w:rsidRPr="00FA4425">
        <w:rPr>
          <w:sz w:val="28"/>
          <w:szCs w:val="28"/>
        </w:rPr>
        <w:t>в</w:t>
      </w:r>
      <w:proofErr w:type="gramEnd"/>
      <w:r w:rsidRPr="00FA4425">
        <w:rPr>
          <w:sz w:val="28"/>
          <w:szCs w:val="28"/>
        </w:rPr>
        <w:t xml:space="preserve"> региональный навигатор</w:t>
      </w:r>
      <w:r w:rsidR="00235052" w:rsidRPr="00FA4425">
        <w:rPr>
          <w:sz w:val="28"/>
          <w:szCs w:val="28"/>
        </w:rPr>
        <w:t>.</w:t>
      </w:r>
      <w:r w:rsidR="00235052" w:rsidRPr="00231982">
        <w:rPr>
          <w:sz w:val="28"/>
          <w:szCs w:val="28"/>
        </w:rPr>
        <w:t xml:space="preserve"> </w:t>
      </w:r>
    </w:p>
    <w:p w:rsidR="00235052" w:rsidRPr="006773A3" w:rsidRDefault="00235052" w:rsidP="004829CA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0C10A5">
        <w:rPr>
          <w:sz w:val="28"/>
          <w:szCs w:val="28"/>
        </w:rPr>
        <w:t xml:space="preserve"> все</w:t>
      </w:r>
      <w:r>
        <w:rPr>
          <w:sz w:val="28"/>
          <w:szCs w:val="28"/>
        </w:rPr>
        <w:t>м</w:t>
      </w:r>
      <w:r w:rsidRPr="000C10A5">
        <w:rPr>
          <w:sz w:val="28"/>
          <w:szCs w:val="28"/>
        </w:rPr>
        <w:t xml:space="preserve"> вопроса</w:t>
      </w:r>
      <w:r>
        <w:rPr>
          <w:sz w:val="28"/>
          <w:szCs w:val="28"/>
        </w:rPr>
        <w:t>м</w:t>
      </w:r>
      <w:r w:rsidRPr="000C10A5">
        <w:rPr>
          <w:sz w:val="28"/>
          <w:szCs w:val="28"/>
        </w:rPr>
        <w:t>, специально не урегулированны</w:t>
      </w:r>
      <w:r>
        <w:rPr>
          <w:sz w:val="28"/>
          <w:szCs w:val="28"/>
        </w:rPr>
        <w:t>м</w:t>
      </w:r>
      <w:r w:rsidRPr="000C10A5">
        <w:rPr>
          <w:sz w:val="28"/>
          <w:szCs w:val="28"/>
        </w:rPr>
        <w:t xml:space="preserve"> в настоящих Правилах</w:t>
      </w:r>
      <w:r w:rsidRPr="00231982">
        <w:rPr>
          <w:sz w:val="28"/>
          <w:szCs w:val="28"/>
        </w:rPr>
        <w:t xml:space="preserve">, органы местного самоуправления </w:t>
      </w:r>
      <w:r w:rsidRPr="001026BC">
        <w:rPr>
          <w:sz w:val="28"/>
          <w:szCs w:val="28"/>
        </w:rPr>
        <w:t>муниципального образования</w:t>
      </w:r>
      <w:r w:rsidR="008154D0">
        <w:rPr>
          <w:sz w:val="28"/>
          <w:szCs w:val="28"/>
        </w:rPr>
        <w:t xml:space="preserve">, а также организации, находящиеся в их ведении, </w:t>
      </w:r>
      <w:r w:rsidRPr="001026BC">
        <w:rPr>
          <w:sz w:val="28"/>
          <w:szCs w:val="28"/>
        </w:rPr>
        <w:t xml:space="preserve">руководствуются региональными Правилами. </w:t>
      </w:r>
    </w:p>
    <w:p w:rsidR="00235052" w:rsidRDefault="00235052" w:rsidP="0094549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201197" w:rsidRDefault="00201197" w:rsidP="0094549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201197" w:rsidSect="009F353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4B3" w:rsidRDefault="00EC24B3" w:rsidP="009F353C">
      <w:r>
        <w:separator/>
      </w:r>
    </w:p>
  </w:endnote>
  <w:endnote w:type="continuationSeparator" w:id="0">
    <w:p w:rsidR="00EC24B3" w:rsidRDefault="00EC24B3" w:rsidP="009F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4B3" w:rsidRDefault="00EC24B3" w:rsidP="009F353C">
      <w:r>
        <w:separator/>
      </w:r>
    </w:p>
  </w:footnote>
  <w:footnote w:type="continuationSeparator" w:id="0">
    <w:p w:rsidR="00EC24B3" w:rsidRDefault="00EC24B3" w:rsidP="009F3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3C" w:rsidRPr="009F353C" w:rsidRDefault="009F353C">
    <w:pPr>
      <w:pStyle w:val="af0"/>
      <w:jc w:val="center"/>
      <w:rPr>
        <w:sz w:val="28"/>
        <w:szCs w:val="28"/>
      </w:rPr>
    </w:pPr>
  </w:p>
  <w:p w:rsidR="009F353C" w:rsidRDefault="009F353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903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6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1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70E43"/>
    <w:multiLevelType w:val="hybridMultilevel"/>
    <w:tmpl w:val="8E5827E6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0"/>
  </w:num>
  <w:num w:numId="8">
    <w:abstractNumId w:val="15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6"/>
  </w:num>
  <w:num w:numId="15">
    <w:abstractNumId w:val="24"/>
  </w:num>
  <w:num w:numId="16">
    <w:abstractNumId w:val="23"/>
  </w:num>
  <w:num w:numId="17">
    <w:abstractNumId w:val="5"/>
  </w:num>
  <w:num w:numId="18">
    <w:abstractNumId w:val="7"/>
  </w:num>
  <w:num w:numId="19">
    <w:abstractNumId w:val="17"/>
  </w:num>
  <w:num w:numId="20">
    <w:abstractNumId w:val="30"/>
  </w:num>
  <w:num w:numId="21">
    <w:abstractNumId w:val="12"/>
  </w:num>
  <w:num w:numId="22">
    <w:abstractNumId w:val="10"/>
  </w:num>
  <w:num w:numId="23">
    <w:abstractNumId w:val="6"/>
  </w:num>
  <w:num w:numId="24">
    <w:abstractNumId w:val="19"/>
  </w:num>
  <w:num w:numId="25">
    <w:abstractNumId w:val="3"/>
  </w:num>
  <w:num w:numId="26">
    <w:abstractNumId w:val="1"/>
  </w:num>
  <w:num w:numId="27">
    <w:abstractNumId w:val="14"/>
  </w:num>
  <w:num w:numId="28">
    <w:abstractNumId w:val="22"/>
  </w:num>
  <w:num w:numId="29">
    <w:abstractNumId w:val="29"/>
  </w:num>
  <w:num w:numId="30">
    <w:abstractNumId w:val="27"/>
  </w:num>
  <w:num w:numId="31">
    <w:abstractNumId w:val="28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840"/>
    <w:rsid w:val="00002C8B"/>
    <w:rsid w:val="00024A20"/>
    <w:rsid w:val="00025A4A"/>
    <w:rsid w:val="00044B41"/>
    <w:rsid w:val="000533DA"/>
    <w:rsid w:val="000568DF"/>
    <w:rsid w:val="00067715"/>
    <w:rsid w:val="00077BD7"/>
    <w:rsid w:val="00086AF9"/>
    <w:rsid w:val="00087292"/>
    <w:rsid w:val="000903FC"/>
    <w:rsid w:val="000C10A5"/>
    <w:rsid w:val="000D1814"/>
    <w:rsid w:val="000D2151"/>
    <w:rsid w:val="000D34A9"/>
    <w:rsid w:val="000F430D"/>
    <w:rsid w:val="000F48D6"/>
    <w:rsid w:val="001026BC"/>
    <w:rsid w:val="00111437"/>
    <w:rsid w:val="00112629"/>
    <w:rsid w:val="00132ECC"/>
    <w:rsid w:val="00144E4D"/>
    <w:rsid w:val="001466FC"/>
    <w:rsid w:val="0017693C"/>
    <w:rsid w:val="00183B6C"/>
    <w:rsid w:val="0019022C"/>
    <w:rsid w:val="00191F4B"/>
    <w:rsid w:val="001A1CFE"/>
    <w:rsid w:val="001D1927"/>
    <w:rsid w:val="001D1FA8"/>
    <w:rsid w:val="001E4ECE"/>
    <w:rsid w:val="001E55D1"/>
    <w:rsid w:val="001F1746"/>
    <w:rsid w:val="00201197"/>
    <w:rsid w:val="002011D0"/>
    <w:rsid w:val="002026E5"/>
    <w:rsid w:val="0021052A"/>
    <w:rsid w:val="00212516"/>
    <w:rsid w:val="00214E4B"/>
    <w:rsid w:val="00231982"/>
    <w:rsid w:val="00235052"/>
    <w:rsid w:val="002433E1"/>
    <w:rsid w:val="00251ABA"/>
    <w:rsid w:val="00270A01"/>
    <w:rsid w:val="002833A7"/>
    <w:rsid w:val="002919BD"/>
    <w:rsid w:val="002A2000"/>
    <w:rsid w:val="002B41F7"/>
    <w:rsid w:val="002B66BD"/>
    <w:rsid w:val="002C6A6F"/>
    <w:rsid w:val="002D7021"/>
    <w:rsid w:val="002F76E0"/>
    <w:rsid w:val="00300C13"/>
    <w:rsid w:val="00311F15"/>
    <w:rsid w:val="00334733"/>
    <w:rsid w:val="0033785E"/>
    <w:rsid w:val="00350C83"/>
    <w:rsid w:val="00356E17"/>
    <w:rsid w:val="00373A3E"/>
    <w:rsid w:val="00382F7E"/>
    <w:rsid w:val="003855A4"/>
    <w:rsid w:val="003859A8"/>
    <w:rsid w:val="00387BFA"/>
    <w:rsid w:val="00394591"/>
    <w:rsid w:val="003A547A"/>
    <w:rsid w:val="003A7BA8"/>
    <w:rsid w:val="003C31E7"/>
    <w:rsid w:val="003F192E"/>
    <w:rsid w:val="003F4C29"/>
    <w:rsid w:val="00401410"/>
    <w:rsid w:val="00402A0E"/>
    <w:rsid w:val="00413575"/>
    <w:rsid w:val="004163FC"/>
    <w:rsid w:val="00473FD0"/>
    <w:rsid w:val="004829CA"/>
    <w:rsid w:val="00486A0F"/>
    <w:rsid w:val="00491BE2"/>
    <w:rsid w:val="004A0957"/>
    <w:rsid w:val="004B3BA4"/>
    <w:rsid w:val="004B5840"/>
    <w:rsid w:val="004B7A6A"/>
    <w:rsid w:val="004C44E9"/>
    <w:rsid w:val="004C6B8A"/>
    <w:rsid w:val="004D3FBE"/>
    <w:rsid w:val="004E034E"/>
    <w:rsid w:val="00505B9E"/>
    <w:rsid w:val="00506AF5"/>
    <w:rsid w:val="00521201"/>
    <w:rsid w:val="00532A53"/>
    <w:rsid w:val="005400FB"/>
    <w:rsid w:val="00547B44"/>
    <w:rsid w:val="00572C54"/>
    <w:rsid w:val="00587F50"/>
    <w:rsid w:val="00590089"/>
    <w:rsid w:val="00597B52"/>
    <w:rsid w:val="005B4D68"/>
    <w:rsid w:val="005D1555"/>
    <w:rsid w:val="005E0C0A"/>
    <w:rsid w:val="005E0C2B"/>
    <w:rsid w:val="005E182F"/>
    <w:rsid w:val="005F402A"/>
    <w:rsid w:val="00604711"/>
    <w:rsid w:val="006065D2"/>
    <w:rsid w:val="00616679"/>
    <w:rsid w:val="00621C9B"/>
    <w:rsid w:val="006343BC"/>
    <w:rsid w:val="00642E19"/>
    <w:rsid w:val="006507C9"/>
    <w:rsid w:val="00662436"/>
    <w:rsid w:val="00664545"/>
    <w:rsid w:val="00664EB8"/>
    <w:rsid w:val="006773A3"/>
    <w:rsid w:val="006A1CA9"/>
    <w:rsid w:val="006A252B"/>
    <w:rsid w:val="006C2113"/>
    <w:rsid w:val="006C307C"/>
    <w:rsid w:val="006C5CBD"/>
    <w:rsid w:val="006E2023"/>
    <w:rsid w:val="00711A8E"/>
    <w:rsid w:val="007151BE"/>
    <w:rsid w:val="00715EC0"/>
    <w:rsid w:val="00740AF0"/>
    <w:rsid w:val="0076250E"/>
    <w:rsid w:val="00773A7A"/>
    <w:rsid w:val="007779C0"/>
    <w:rsid w:val="00793390"/>
    <w:rsid w:val="007B0F55"/>
    <w:rsid w:val="007C21E1"/>
    <w:rsid w:val="007C4911"/>
    <w:rsid w:val="007D02A3"/>
    <w:rsid w:val="007D4E21"/>
    <w:rsid w:val="007F12C6"/>
    <w:rsid w:val="007F6861"/>
    <w:rsid w:val="008137DE"/>
    <w:rsid w:val="008154D0"/>
    <w:rsid w:val="00821E38"/>
    <w:rsid w:val="008232F2"/>
    <w:rsid w:val="00823C03"/>
    <w:rsid w:val="00831E9C"/>
    <w:rsid w:val="00832C3E"/>
    <w:rsid w:val="00836377"/>
    <w:rsid w:val="00845444"/>
    <w:rsid w:val="008471BE"/>
    <w:rsid w:val="008572D0"/>
    <w:rsid w:val="00867A9D"/>
    <w:rsid w:val="00871408"/>
    <w:rsid w:val="008A7F53"/>
    <w:rsid w:val="008B1204"/>
    <w:rsid w:val="008B4E7E"/>
    <w:rsid w:val="008C00CE"/>
    <w:rsid w:val="008C5E00"/>
    <w:rsid w:val="008C66A4"/>
    <w:rsid w:val="008F2887"/>
    <w:rsid w:val="008F5E76"/>
    <w:rsid w:val="008F6B7D"/>
    <w:rsid w:val="008F74E1"/>
    <w:rsid w:val="0090056A"/>
    <w:rsid w:val="00900EA8"/>
    <w:rsid w:val="0090355A"/>
    <w:rsid w:val="00913AC2"/>
    <w:rsid w:val="00916375"/>
    <w:rsid w:val="0093051E"/>
    <w:rsid w:val="009311D4"/>
    <w:rsid w:val="0093175C"/>
    <w:rsid w:val="009319EE"/>
    <w:rsid w:val="00935BBA"/>
    <w:rsid w:val="00936E09"/>
    <w:rsid w:val="00937F02"/>
    <w:rsid w:val="00945498"/>
    <w:rsid w:val="009472E5"/>
    <w:rsid w:val="00947572"/>
    <w:rsid w:val="009671E8"/>
    <w:rsid w:val="009700F9"/>
    <w:rsid w:val="009D34F5"/>
    <w:rsid w:val="009F088F"/>
    <w:rsid w:val="009F28FC"/>
    <w:rsid w:val="009F353C"/>
    <w:rsid w:val="009F5404"/>
    <w:rsid w:val="00A30805"/>
    <w:rsid w:val="00A3601D"/>
    <w:rsid w:val="00A4436B"/>
    <w:rsid w:val="00A60B2A"/>
    <w:rsid w:val="00A70C38"/>
    <w:rsid w:val="00A81435"/>
    <w:rsid w:val="00A84835"/>
    <w:rsid w:val="00A92711"/>
    <w:rsid w:val="00A95969"/>
    <w:rsid w:val="00A97811"/>
    <w:rsid w:val="00AA27BC"/>
    <w:rsid w:val="00AA298D"/>
    <w:rsid w:val="00AB4FF0"/>
    <w:rsid w:val="00AD31F7"/>
    <w:rsid w:val="00AE7D30"/>
    <w:rsid w:val="00AF6B6C"/>
    <w:rsid w:val="00B03412"/>
    <w:rsid w:val="00B16CAC"/>
    <w:rsid w:val="00B46CEC"/>
    <w:rsid w:val="00B520FF"/>
    <w:rsid w:val="00B53F55"/>
    <w:rsid w:val="00B936B4"/>
    <w:rsid w:val="00BA2191"/>
    <w:rsid w:val="00BB3967"/>
    <w:rsid w:val="00BB7C20"/>
    <w:rsid w:val="00BC5F81"/>
    <w:rsid w:val="00BD00F5"/>
    <w:rsid w:val="00BD317B"/>
    <w:rsid w:val="00BE30DB"/>
    <w:rsid w:val="00BF6628"/>
    <w:rsid w:val="00BF7BF2"/>
    <w:rsid w:val="00C005A9"/>
    <w:rsid w:val="00C2154A"/>
    <w:rsid w:val="00C363C0"/>
    <w:rsid w:val="00C50912"/>
    <w:rsid w:val="00C5191C"/>
    <w:rsid w:val="00C558CA"/>
    <w:rsid w:val="00C6281D"/>
    <w:rsid w:val="00C86E0A"/>
    <w:rsid w:val="00C93049"/>
    <w:rsid w:val="00CA0D4D"/>
    <w:rsid w:val="00CA5354"/>
    <w:rsid w:val="00CA5ED4"/>
    <w:rsid w:val="00CB0D2B"/>
    <w:rsid w:val="00CD4CFC"/>
    <w:rsid w:val="00CE0665"/>
    <w:rsid w:val="00CF3135"/>
    <w:rsid w:val="00CF5718"/>
    <w:rsid w:val="00D02DFB"/>
    <w:rsid w:val="00D1107C"/>
    <w:rsid w:val="00D23738"/>
    <w:rsid w:val="00D3592D"/>
    <w:rsid w:val="00D40A03"/>
    <w:rsid w:val="00D53270"/>
    <w:rsid w:val="00D600DD"/>
    <w:rsid w:val="00D64D3D"/>
    <w:rsid w:val="00D67298"/>
    <w:rsid w:val="00D85117"/>
    <w:rsid w:val="00D9448E"/>
    <w:rsid w:val="00DB36F2"/>
    <w:rsid w:val="00DC6C52"/>
    <w:rsid w:val="00DD04B9"/>
    <w:rsid w:val="00DD7B68"/>
    <w:rsid w:val="00DF78B3"/>
    <w:rsid w:val="00E01AF5"/>
    <w:rsid w:val="00E165CA"/>
    <w:rsid w:val="00E22A81"/>
    <w:rsid w:val="00E25DB5"/>
    <w:rsid w:val="00E31010"/>
    <w:rsid w:val="00E33903"/>
    <w:rsid w:val="00E35CB5"/>
    <w:rsid w:val="00E432A0"/>
    <w:rsid w:val="00E54429"/>
    <w:rsid w:val="00E568AE"/>
    <w:rsid w:val="00E57FCD"/>
    <w:rsid w:val="00E72676"/>
    <w:rsid w:val="00EA6F2A"/>
    <w:rsid w:val="00EC1960"/>
    <w:rsid w:val="00EC24B3"/>
    <w:rsid w:val="00EC33C7"/>
    <w:rsid w:val="00EC666F"/>
    <w:rsid w:val="00ED0BEF"/>
    <w:rsid w:val="00ED31BE"/>
    <w:rsid w:val="00ED70C2"/>
    <w:rsid w:val="00EE3457"/>
    <w:rsid w:val="00EF4758"/>
    <w:rsid w:val="00F034A7"/>
    <w:rsid w:val="00F0404A"/>
    <w:rsid w:val="00F1114B"/>
    <w:rsid w:val="00F316B4"/>
    <w:rsid w:val="00F36880"/>
    <w:rsid w:val="00F41EB0"/>
    <w:rsid w:val="00F44E68"/>
    <w:rsid w:val="00F45F19"/>
    <w:rsid w:val="00F6598C"/>
    <w:rsid w:val="00F71EA3"/>
    <w:rsid w:val="00F80649"/>
    <w:rsid w:val="00FA069F"/>
    <w:rsid w:val="00FA4425"/>
    <w:rsid w:val="00FB3F59"/>
    <w:rsid w:val="00FC1BF8"/>
    <w:rsid w:val="00FD3BB2"/>
    <w:rsid w:val="00FE2256"/>
    <w:rsid w:val="00FF0F3D"/>
    <w:rsid w:val="00FF18E8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styleId="af6">
    <w:name w:val="Normal (Web)"/>
    <w:basedOn w:val="a"/>
    <w:uiPriority w:val="99"/>
    <w:semiHidden/>
    <w:unhideWhenUsed/>
    <w:rsid w:val="004C44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orgspec3</cp:lastModifiedBy>
  <cp:revision>40</cp:revision>
  <cp:lastPrinted>2025-03-12T13:25:00Z</cp:lastPrinted>
  <dcterms:created xsi:type="dcterms:W3CDTF">2023-07-06T15:22:00Z</dcterms:created>
  <dcterms:modified xsi:type="dcterms:W3CDTF">2025-03-17T13:42:00Z</dcterms:modified>
</cp:coreProperties>
</file>